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Załącznik nr 2</w:t>
      </w: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</w:p>
    <w:p w:rsidR="00E02A24" w:rsidRDefault="00E02A24" w:rsidP="00E02A24">
      <w:pPr>
        <w:rPr>
          <w:rFonts w:ascii="Arial" w:hAnsi="Arial" w:cs="Arial"/>
          <w:b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ZAMAWIAJĄCEGO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KOMENDA WOJEWÓDZKA POLICJI W ŁODZI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ul. Lutomierska 108/112, 91-048 Łódź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PRZEDMIOTU ZAMÓWIENIA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5B4DD7" w:rsidRDefault="00E02A24" w:rsidP="005B4DD7">
      <w:pPr>
        <w:spacing w:before="100" w:beforeAutospacing="1" w:after="100" w:afterAutospacing="1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ab/>
      </w:r>
      <w:r w:rsidR="005B4DD7"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 w:rsidR="005B4DD7">
        <w:rPr>
          <w:rStyle w:val="Pogrubienie"/>
          <w:rFonts w:ascii="Arial" w:hAnsi="Arial" w:cs="Arial"/>
          <w:sz w:val="22"/>
          <w:szCs w:val="22"/>
        </w:rPr>
        <w:t xml:space="preserve"> usunięcia awarii pompy obiegowej centralnego ogrzewania w budynku KPP w Wieluniu.</w:t>
      </w:r>
    </w:p>
    <w:p w:rsidR="00E4720C" w:rsidRDefault="00AF3F25" w:rsidP="00E4720C">
      <w:pPr>
        <w:spacing w:before="100" w:beforeAutospacing="1" w:after="100" w:afterAutospacing="1"/>
        <w:jc w:val="center"/>
        <w:rPr>
          <w:rStyle w:val="Pogrubienie"/>
          <w:rFonts w:ascii="Arial" w:hAnsi="Arial" w:cs="Arial"/>
          <w:sz w:val="22"/>
          <w:szCs w:val="22"/>
        </w:rPr>
      </w:pPr>
      <w:r>
        <w:rPr>
          <w:rStyle w:val="Pogrubienie"/>
          <w:rFonts w:ascii="Arial" w:hAnsi="Arial" w:cs="Arial"/>
          <w:sz w:val="22"/>
          <w:szCs w:val="22"/>
        </w:rPr>
        <w:t>.</w:t>
      </w:r>
    </w:p>
    <w:p w:rsidR="00E02A24" w:rsidRDefault="00E02A24" w:rsidP="00917C6F">
      <w:pPr>
        <w:spacing w:before="100" w:beforeAutospacing="1" w:after="100" w:afterAutospacing="1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ADRES LOKALIZACJI: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A56F15" w:rsidRDefault="005B4DD7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KPP w Wieluniu</w:t>
      </w:r>
    </w:p>
    <w:p w:rsidR="00E02A24" w:rsidRDefault="00F55C8E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ul. </w:t>
      </w:r>
      <w:r w:rsidR="005B4DD7">
        <w:rPr>
          <w:rFonts w:ascii="Arial" w:hAnsi="Arial" w:cs="Arial"/>
          <w:b/>
          <w:sz w:val="28"/>
          <w:szCs w:val="28"/>
        </w:rPr>
        <w:t>Warszawska 22A</w:t>
      </w:r>
    </w:p>
    <w:p w:rsidR="00E02A24" w:rsidRDefault="005B4DD7" w:rsidP="00E02A2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98-300 Wieluń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OPIS   PRZEDMIOTU   ZAMÓWIENIA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przedmiotu zamówienia obejmuje:</w:t>
      </w: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</w:p>
    <w:p w:rsidR="00917C6F" w:rsidRPr="00917C6F" w:rsidRDefault="00AF3F25" w:rsidP="00917C6F">
      <w:pPr>
        <w:pStyle w:val="Akapitzlist"/>
        <w:numPr>
          <w:ilvl w:val="0"/>
          <w:numId w:val="1"/>
        </w:numPr>
        <w:suppressAutoHyphens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Ocenę stanu </w:t>
      </w:r>
      <w:r w:rsidR="005B4DD7">
        <w:rPr>
          <w:rFonts w:ascii="Arial" w:hAnsi="Arial" w:cs="Arial"/>
          <w:lang w:eastAsia="pl-PL"/>
        </w:rPr>
        <w:t>pompy obiegowej w układzie CO</w:t>
      </w:r>
      <w:r w:rsidR="00453FC7">
        <w:rPr>
          <w:rFonts w:ascii="Arial" w:hAnsi="Arial" w:cs="Arial"/>
          <w:lang w:eastAsia="pl-PL"/>
        </w:rPr>
        <w:t>.</w:t>
      </w:r>
    </w:p>
    <w:p w:rsidR="00917C6F" w:rsidRPr="005B4DD7" w:rsidRDefault="005B4DD7" w:rsidP="005B4DD7">
      <w:pPr>
        <w:pStyle w:val="Akapitzlist"/>
        <w:numPr>
          <w:ilvl w:val="0"/>
          <w:numId w:val="1"/>
        </w:numPr>
        <w:suppressAutoHyphens w:val="0"/>
        <w:rPr>
          <w:rStyle w:val="Pogrubienie"/>
          <w:rFonts w:ascii="Arial" w:hAnsi="Arial" w:cs="Arial"/>
          <w:b w:val="0"/>
          <w:bCs w:val="0"/>
        </w:rPr>
      </w:pPr>
      <w:r>
        <w:rPr>
          <w:rFonts w:ascii="Arial" w:hAnsi="Arial" w:cs="Arial"/>
          <w:lang w:eastAsia="pl-PL"/>
        </w:rPr>
        <w:t>Naprawa lub wymiana pompy</w:t>
      </w:r>
      <w:r w:rsidR="00AF3F25">
        <w:rPr>
          <w:rFonts w:ascii="Arial" w:hAnsi="Arial" w:cs="Arial"/>
          <w:lang w:eastAsia="pl-PL"/>
        </w:rPr>
        <w:t>.</w:t>
      </w:r>
      <w:r w:rsidR="00E4720C" w:rsidRPr="005B4DD7">
        <w:rPr>
          <w:rFonts w:ascii="Arial" w:hAnsi="Arial" w:cs="Arial"/>
          <w:lang w:eastAsia="pl-PL"/>
        </w:rPr>
        <w:t xml:space="preserve"> </w:t>
      </w:r>
    </w:p>
    <w:p w:rsidR="00FD0102" w:rsidRPr="00AF1523" w:rsidRDefault="00917C6F" w:rsidP="00FD0102">
      <w:pPr>
        <w:widowControl w:val="0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T</w:t>
      </w:r>
      <w:r w:rsidR="00AF3F25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ermin realiz</w:t>
      </w:r>
      <w:r w:rsidR="005B4DD7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acji zamówienia 14</w:t>
      </w:r>
      <w:bookmarkStart w:id="0" w:name="_GoBack"/>
      <w:bookmarkEnd w:id="0"/>
      <w:r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 xml:space="preserve"> </w:t>
      </w:r>
      <w:r w:rsidR="00FD0102" w:rsidRPr="00917C6F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 xml:space="preserve">dni od daty </w:t>
      </w:r>
      <w:r w:rsidR="00E4720C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przyjęcia zamówienia</w:t>
      </w:r>
      <w:r w:rsidR="00FD0102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.</w:t>
      </w:r>
    </w:p>
    <w:p w:rsidR="00E02A24" w:rsidRDefault="00E02A24" w:rsidP="00FD0102">
      <w:pPr>
        <w:widowControl w:val="0"/>
        <w:ind w:left="502"/>
        <w:jc w:val="both"/>
        <w:rPr>
          <w:b/>
          <w:sz w:val="22"/>
          <w:szCs w:val="22"/>
        </w:rPr>
      </w:pPr>
    </w:p>
    <w:p w:rsidR="00FD0102" w:rsidRPr="00FD0102" w:rsidRDefault="00FD0102" w:rsidP="00FD0102">
      <w:pPr>
        <w:widowControl w:val="0"/>
        <w:ind w:left="502"/>
        <w:jc w:val="both"/>
        <w:rPr>
          <w:b/>
          <w:sz w:val="22"/>
          <w:szCs w:val="22"/>
        </w:rPr>
      </w:pPr>
    </w:p>
    <w:p w:rsidR="00E02A24" w:rsidRDefault="00E02A24" w:rsidP="00E02A24">
      <w:pPr>
        <w:ind w:left="142" w:hanging="142"/>
        <w:jc w:val="both"/>
      </w:pPr>
      <w:r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Wszelkie prace konieczne do prawidłowego zrealizowania przedmiotu zamówienia a jednoznacznie nieokreślone w niniejszym zapytaniu winny być wykonane i wycenione w ramach kwoty ofertowej.</w:t>
      </w:r>
    </w:p>
    <w:p w:rsidR="00E02A24" w:rsidRDefault="00E02A24" w:rsidP="00E02A24">
      <w:pPr>
        <w:pStyle w:val="Akapitzlist"/>
        <w:spacing w:after="0" w:line="252" w:lineRule="auto"/>
        <w:ind w:left="0"/>
        <w:jc w:val="both"/>
      </w:pPr>
    </w:p>
    <w:p w:rsidR="00E02A24" w:rsidRDefault="00E02A24" w:rsidP="00E02A24">
      <w:pPr>
        <w:rPr>
          <w:rFonts w:ascii="Arial" w:hAnsi="Arial" w:cs="Arial"/>
          <w:sz w:val="22"/>
          <w:szCs w:val="22"/>
        </w:rPr>
      </w:pPr>
    </w:p>
    <w:p w:rsidR="00607E35" w:rsidRDefault="00607E35"/>
    <w:sectPr w:rsidR="00607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1D68877C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24"/>
    <w:rsid w:val="000173EE"/>
    <w:rsid w:val="001700D6"/>
    <w:rsid w:val="00185773"/>
    <w:rsid w:val="001E5650"/>
    <w:rsid w:val="002D5736"/>
    <w:rsid w:val="003650DF"/>
    <w:rsid w:val="00453FC7"/>
    <w:rsid w:val="00551FDA"/>
    <w:rsid w:val="005B4DD7"/>
    <w:rsid w:val="005D1804"/>
    <w:rsid w:val="00607E35"/>
    <w:rsid w:val="00617146"/>
    <w:rsid w:val="00691871"/>
    <w:rsid w:val="007132C0"/>
    <w:rsid w:val="007914E2"/>
    <w:rsid w:val="00917C6F"/>
    <w:rsid w:val="00A56F15"/>
    <w:rsid w:val="00A94702"/>
    <w:rsid w:val="00AF1523"/>
    <w:rsid w:val="00AF3F25"/>
    <w:rsid w:val="00C01ECA"/>
    <w:rsid w:val="00E02A24"/>
    <w:rsid w:val="00E4720C"/>
    <w:rsid w:val="00EF3612"/>
    <w:rsid w:val="00F55C8E"/>
    <w:rsid w:val="00FC1F4E"/>
    <w:rsid w:val="00FD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E211F"/>
  <w15:chartTrackingRefBased/>
  <w15:docId w15:val="{5EBBB3E2-0FAB-47EB-BE5B-7E139E5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2A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02A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E02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7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2</cp:revision>
  <dcterms:created xsi:type="dcterms:W3CDTF">2026-05-04T11:16:00Z</dcterms:created>
  <dcterms:modified xsi:type="dcterms:W3CDTF">2026-05-04T11:16:00Z</dcterms:modified>
</cp:coreProperties>
</file>